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1B" w:rsidRPr="001B270F" w:rsidRDefault="0001441B" w:rsidP="0001441B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1B270F">
        <w:rPr>
          <w:rFonts w:ascii="Arial" w:hAnsi="Arial" w:cs="Arial"/>
          <w:b/>
          <w:sz w:val="28"/>
          <w:szCs w:val="28"/>
        </w:rPr>
        <w:t>СЧЕТЧИК С ДЕШИФРАТОРОМ</w:t>
      </w:r>
    </w:p>
    <w:p w:rsidR="0001441B" w:rsidRDefault="0001441B" w:rsidP="0001441B">
      <w:pPr>
        <w:ind w:firstLine="720"/>
        <w:jc w:val="both"/>
        <w:rPr>
          <w:b/>
          <w:sz w:val="28"/>
          <w:szCs w:val="28"/>
        </w:rPr>
      </w:pPr>
    </w:p>
    <w:p w:rsidR="0001441B" w:rsidRPr="00A17B23" w:rsidRDefault="0001441B" w:rsidP="0001441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17B23">
        <w:rPr>
          <w:b/>
          <w:sz w:val="28"/>
          <w:szCs w:val="28"/>
        </w:rPr>
        <w:t xml:space="preserve">Цель работы. </w:t>
      </w:r>
    </w:p>
    <w:p w:rsidR="0001441B" w:rsidRPr="00A17B23" w:rsidRDefault="0001441B" w:rsidP="0001441B">
      <w:pPr>
        <w:spacing w:line="360" w:lineRule="auto"/>
        <w:ind w:firstLine="720"/>
        <w:jc w:val="both"/>
        <w:rPr>
          <w:sz w:val="28"/>
          <w:szCs w:val="28"/>
        </w:rPr>
      </w:pPr>
      <w:r w:rsidRPr="00A17B23">
        <w:rPr>
          <w:sz w:val="28"/>
          <w:szCs w:val="28"/>
        </w:rPr>
        <w:t>Целью данной работы является</w:t>
      </w:r>
      <w:r w:rsidRPr="00A17B23">
        <w:rPr>
          <w:b/>
          <w:sz w:val="28"/>
          <w:szCs w:val="28"/>
        </w:rPr>
        <w:t xml:space="preserve"> </w:t>
      </w:r>
      <w:r w:rsidRPr="00A17B23">
        <w:rPr>
          <w:sz w:val="28"/>
          <w:szCs w:val="28"/>
        </w:rPr>
        <w:t xml:space="preserve">ознакомление с типовыми схемами ТТЛ логики отечественного производства и их импортными аналогами. </w:t>
      </w:r>
    </w:p>
    <w:p w:rsidR="0001441B" w:rsidRPr="00A17B23" w:rsidRDefault="0001441B" w:rsidP="0001441B">
      <w:pPr>
        <w:pStyle w:val="a3"/>
        <w:spacing w:before="120" w:line="360" w:lineRule="auto"/>
        <w:jc w:val="both"/>
        <w:rPr>
          <w:b/>
          <w:sz w:val="28"/>
          <w:szCs w:val="28"/>
        </w:rPr>
      </w:pPr>
      <w:r w:rsidRPr="00A17B23">
        <w:rPr>
          <w:b/>
          <w:sz w:val="28"/>
          <w:szCs w:val="28"/>
        </w:rPr>
        <w:t>Задание на работу.</w:t>
      </w:r>
    </w:p>
    <w:p w:rsidR="0001441B" w:rsidRPr="00A17B23" w:rsidRDefault="0001441B" w:rsidP="0001441B">
      <w:pPr>
        <w:pStyle w:val="a3"/>
        <w:spacing w:before="60" w:line="360" w:lineRule="auto"/>
        <w:jc w:val="both"/>
        <w:rPr>
          <w:sz w:val="28"/>
          <w:szCs w:val="28"/>
        </w:rPr>
      </w:pPr>
      <w:r w:rsidRPr="00A17B23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1019810</wp:posOffset>
            </wp:positionV>
            <wp:extent cx="6250305" cy="4446905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 w:val="28"/>
          <w:szCs w:val="28"/>
        </w:rPr>
        <w:t xml:space="preserve">1. Собрать схему суммирующего счетчика. Зарисовать осциллограммы напряжений на управляющих входах счетчика, на всех его выходах и </w:t>
      </w:r>
      <w:proofErr w:type="gramStart"/>
      <w:r w:rsidRPr="00A17B2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A17B23">
        <w:rPr>
          <w:sz w:val="28"/>
          <w:szCs w:val="28"/>
        </w:rPr>
        <w:t>л</w:t>
      </w:r>
      <w:r w:rsidRPr="00A17B23">
        <w:rPr>
          <w:sz w:val="28"/>
          <w:szCs w:val="28"/>
        </w:rPr>
        <w:t>ю</w:t>
      </w:r>
      <w:r w:rsidRPr="00A17B23">
        <w:rPr>
          <w:sz w:val="28"/>
          <w:szCs w:val="28"/>
        </w:rPr>
        <w:t>бых</w:t>
      </w:r>
      <w:proofErr w:type="gramEnd"/>
      <w:r w:rsidRPr="00A17B23">
        <w:rPr>
          <w:sz w:val="28"/>
          <w:szCs w:val="28"/>
        </w:rPr>
        <w:t xml:space="preserve"> трех соседних выводах дешифратора от 0 до 9.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26670</wp:posOffset>
            </wp:positionV>
            <wp:extent cx="3895725" cy="1762125"/>
            <wp:effectExtent l="0" t="0" r="9525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0 до 9, аналогичны теоретическим, согласно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6-С0-вывод переноса, при счете от 0 до 9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 xml:space="preserve">-при уровне логической единицы идет счет на увеличение или уменьшение, при логическом уровне равном нулю запись со входов </w:t>
      </w:r>
      <w:r w:rsidRPr="00A17B23">
        <w:rPr>
          <w:szCs w:val="28"/>
          <w:lang w:val="en-US"/>
        </w:rPr>
        <w:t>DCBA</w:t>
      </w:r>
      <w:r w:rsidRPr="00A17B23">
        <w:rPr>
          <w:szCs w:val="28"/>
        </w:rPr>
        <w:t xml:space="preserve"> числа.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273050</wp:posOffset>
            </wp:positionV>
            <wp:extent cx="3876675" cy="174307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0 до 9, аналогичны теоретическим, согласно таблицы истинности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lastRenderedPageBreak/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-3420"/>
        </w:tabs>
        <w:spacing w:line="360" w:lineRule="auto"/>
        <w:ind w:firstLine="360"/>
        <w:jc w:val="both"/>
        <w:rPr>
          <w:szCs w:val="28"/>
        </w:rPr>
      </w:pPr>
      <w:r w:rsidRPr="00A17B23">
        <w:rPr>
          <w:szCs w:val="28"/>
        </w:rPr>
        <w:t>2. Повторить предыдущий пункт для вычитающего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24300" cy="17907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DOWN</w:t>
      </w:r>
      <w:r w:rsidRPr="00A17B23">
        <w:rPr>
          <w:szCs w:val="28"/>
        </w:rPr>
        <w:t>- тактовые импульсы (при обратном счете).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9 до 0.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6-В0-вывод </w:t>
      </w:r>
      <w:proofErr w:type="spellStart"/>
      <w:r w:rsidRPr="00A17B23">
        <w:rPr>
          <w:szCs w:val="28"/>
        </w:rPr>
        <w:t>заема</w:t>
      </w:r>
      <w:proofErr w:type="spellEnd"/>
      <w:r w:rsidRPr="00A17B23">
        <w:rPr>
          <w:szCs w:val="28"/>
        </w:rPr>
        <w:t>, при счете от 9 до 0 – на нем логическая единица, при сбр</w:t>
      </w:r>
      <w:r w:rsidRPr="00A17B23">
        <w:rPr>
          <w:szCs w:val="28"/>
        </w:rPr>
        <w:t>о</w:t>
      </w:r>
      <w:r w:rsidRPr="00A17B23">
        <w:rPr>
          <w:szCs w:val="28"/>
        </w:rPr>
        <w:t>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>-при уровне логической единицы идет счет на увеличение или уменьшение.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24300" cy="1762125"/>
            <wp:effectExtent l="0" t="0" r="0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1-С0-выход сигнала переноса, уровень логической единицы при обратном счете, исходя из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9 до 0, аналогичны теоретическим, согласно таблицы истинности счетч</w:t>
      </w:r>
      <w:r w:rsidRPr="00A17B23">
        <w:rPr>
          <w:szCs w:val="28"/>
        </w:rPr>
        <w:t>и</w:t>
      </w:r>
      <w:r w:rsidRPr="00A17B23">
        <w:rPr>
          <w:szCs w:val="28"/>
        </w:rPr>
        <w:t>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lastRenderedPageBreak/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00800" cy="44767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spacing w:line="360" w:lineRule="auto"/>
        <w:ind w:firstLine="720"/>
        <w:jc w:val="both"/>
        <w:rPr>
          <w:szCs w:val="28"/>
        </w:rPr>
      </w:pPr>
      <w:r w:rsidRPr="00A17B23">
        <w:rPr>
          <w:szCs w:val="28"/>
        </w:rPr>
        <w:t>3. Собрать схему программируемого делителя на базе суммирующего счетчика с использованием дешифратора и дополнительных ЛЭ. Коэффиц</w:t>
      </w:r>
      <w:r w:rsidRPr="00A17B23">
        <w:rPr>
          <w:szCs w:val="28"/>
        </w:rPr>
        <w:t>и</w:t>
      </w:r>
      <w:r w:rsidRPr="00A17B23">
        <w:rPr>
          <w:szCs w:val="28"/>
        </w:rPr>
        <w:t xml:space="preserve">ент деления на входах </w:t>
      </w:r>
      <w:r w:rsidRPr="00A17B23">
        <w:rPr>
          <w:szCs w:val="28"/>
          <w:lang w:val="en-US"/>
        </w:rPr>
        <w:t>D</w:t>
      </w:r>
      <w:r w:rsidRPr="00A17B23">
        <w:rPr>
          <w:szCs w:val="28"/>
          <w:vertAlign w:val="subscript"/>
          <w:lang w:val="en-US"/>
        </w:rPr>
        <w:t>i</w:t>
      </w:r>
      <w:r w:rsidRPr="00A17B23">
        <w:rPr>
          <w:szCs w:val="28"/>
        </w:rPr>
        <w:t xml:space="preserve"> задавать равным последней цифре индивидуального номера. Зарисовать осциллограммы напряжений на выводах ус</w:t>
      </w:r>
      <w:r w:rsidRPr="00A17B23">
        <w:rPr>
          <w:szCs w:val="28"/>
        </w:rPr>
        <w:t>т</w:t>
      </w:r>
      <w:r w:rsidRPr="00A17B23">
        <w:rPr>
          <w:szCs w:val="28"/>
        </w:rPr>
        <w:t>ройства.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szCs w:val="28"/>
          <w:lang w:val="en-US"/>
        </w:rPr>
        <w:t>N</w:t>
      </w:r>
      <w:r w:rsidRPr="00A17B23">
        <w:rPr>
          <w:szCs w:val="28"/>
        </w:rPr>
        <w:t>=1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296025" cy="4429125"/>
            <wp:effectExtent l="0" t="0" r="9525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71755</wp:posOffset>
            </wp:positionV>
            <wp:extent cx="3924300" cy="17621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1 до 9.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6-С0-вывод переноса, при счете от 1 до 9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lastRenderedPageBreak/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 xml:space="preserve">-при уровне логической единицы идет счет на увеличение или уменьшение, при логическом (когда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=1001.) нуле запись со вх</w:t>
      </w:r>
      <w:r w:rsidRPr="00A17B23">
        <w:rPr>
          <w:szCs w:val="28"/>
        </w:rPr>
        <w:t>о</w:t>
      </w:r>
      <w:r w:rsidRPr="00A17B23">
        <w:rPr>
          <w:szCs w:val="28"/>
        </w:rPr>
        <w:t xml:space="preserve">дов </w:t>
      </w:r>
      <w:r w:rsidRPr="00A17B23">
        <w:rPr>
          <w:szCs w:val="28"/>
          <w:lang w:val="en-US"/>
        </w:rPr>
        <w:t>DCBA</w:t>
      </w:r>
      <w:r w:rsidRPr="00A17B23">
        <w:rPr>
          <w:szCs w:val="28"/>
        </w:rPr>
        <w:t xml:space="preserve"> числа 0001. 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сброс, когда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=1001.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136525</wp:posOffset>
            </wp:positionV>
            <wp:extent cx="3962400" cy="166687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1-В0-вывод </w:t>
      </w:r>
      <w:proofErr w:type="spellStart"/>
      <w:r w:rsidRPr="00A17B23">
        <w:rPr>
          <w:szCs w:val="28"/>
        </w:rPr>
        <w:t>заема</w:t>
      </w:r>
      <w:proofErr w:type="spellEnd"/>
      <w:r w:rsidRPr="00A17B23">
        <w:rPr>
          <w:szCs w:val="28"/>
        </w:rPr>
        <w:t>, при счете от 1 до 9 – на нем логическая единица.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1 до 9.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720"/>
        <w:jc w:val="both"/>
        <w:rPr>
          <w:szCs w:val="28"/>
        </w:rPr>
      </w:pPr>
      <w:r w:rsidRPr="00A17B23">
        <w:rPr>
          <w:szCs w:val="28"/>
        </w:rPr>
        <w:lastRenderedPageBreak/>
        <w:t>4. Собрать схему программируемого делителя на базе вычитающего счетчика. Загрузку счетчика осуществлять выходным сигналом счетчика «</w:t>
      </w:r>
      <w:r w:rsidRPr="00A17B23">
        <w:rPr>
          <w:szCs w:val="28"/>
          <w:lang w:val="en-US"/>
        </w:rPr>
        <w:sym w:font="Symbol" w:char="F0A3"/>
      </w:r>
      <w:r w:rsidRPr="00A17B23">
        <w:rPr>
          <w:szCs w:val="28"/>
        </w:rPr>
        <w:t xml:space="preserve">0». Коэффициент деления выбирать равным «9 минус последняя </w:t>
      </w:r>
      <w:proofErr w:type="gramStart"/>
      <w:r w:rsidRPr="00A17B23">
        <w:rPr>
          <w:szCs w:val="28"/>
        </w:rPr>
        <w:t>цифра »</w:t>
      </w:r>
      <w:proofErr w:type="gramEnd"/>
      <w:r w:rsidRPr="00A17B23">
        <w:rPr>
          <w:szCs w:val="28"/>
        </w:rPr>
        <w:t xml:space="preserve"> индивидуального н</w:t>
      </w:r>
      <w:r w:rsidRPr="00A17B23">
        <w:rPr>
          <w:szCs w:val="28"/>
        </w:rPr>
        <w:t>о</w:t>
      </w:r>
      <w:r w:rsidRPr="00A17B23">
        <w:rPr>
          <w:szCs w:val="28"/>
        </w:rPr>
        <w:t>мера.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pacing w:val="2"/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553200" cy="45624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33825" cy="174307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szCs w:val="28"/>
        </w:rPr>
        <w:lastRenderedPageBreak/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DOWN</w:t>
      </w:r>
      <w:r w:rsidRPr="00A17B23">
        <w:rPr>
          <w:szCs w:val="28"/>
        </w:rPr>
        <w:t>- тактовые импульсы (при обратном счете).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7 до 0.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6-В0-вывод </w:t>
      </w:r>
      <w:proofErr w:type="spellStart"/>
      <w:r w:rsidRPr="00A17B23">
        <w:rPr>
          <w:szCs w:val="28"/>
        </w:rPr>
        <w:t>заема</w:t>
      </w:r>
      <w:proofErr w:type="spellEnd"/>
      <w:r w:rsidRPr="00A17B23">
        <w:rPr>
          <w:szCs w:val="28"/>
        </w:rPr>
        <w:t>, при счете от 7 до 0 – на нем логическая единица, при сбр</w:t>
      </w:r>
      <w:r w:rsidRPr="00A17B23">
        <w:rPr>
          <w:szCs w:val="28"/>
        </w:rPr>
        <w:t>о</w:t>
      </w:r>
      <w:r w:rsidRPr="00A17B23">
        <w:rPr>
          <w:szCs w:val="28"/>
        </w:rPr>
        <w:t>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>-при уровне логической единицы идет счет на увеличение или уменьшение.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(уровень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tabs>
          <w:tab w:val="left" w:pos="1994"/>
        </w:tabs>
        <w:spacing w:line="360" w:lineRule="auto"/>
        <w:ind w:firstLine="426"/>
        <w:jc w:val="both"/>
        <w:rPr>
          <w:sz w:val="28"/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noProof/>
          <w:szCs w:val="28"/>
          <w:lang w:val="en-US" w:eastAsia="en-US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52875" cy="177165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 xml:space="preserve">1-С0-выход сигнала переноса, уровень логической единицы при обратном счете, исходя из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7 до 0, аналогичны теоретическим, согласно таблицы истинности счетч</w:t>
      </w:r>
      <w:r w:rsidRPr="00A17B23">
        <w:rPr>
          <w:szCs w:val="28"/>
        </w:rPr>
        <w:t>и</w:t>
      </w:r>
      <w:r w:rsidRPr="00A17B23">
        <w:rPr>
          <w:szCs w:val="28"/>
        </w:rPr>
        <w:t>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tabs>
          <w:tab w:val="left" w:pos="1994"/>
        </w:tabs>
        <w:spacing w:line="360" w:lineRule="auto"/>
        <w:jc w:val="both"/>
        <w:rPr>
          <w:sz w:val="28"/>
          <w:szCs w:val="28"/>
        </w:rPr>
      </w:pPr>
      <w:r w:rsidRPr="00A17B23">
        <w:rPr>
          <w:sz w:val="28"/>
          <w:szCs w:val="28"/>
        </w:rPr>
        <w:lastRenderedPageBreak/>
        <w:t xml:space="preserve">8-выход дешифратора (6) – при сигнале на выходах </w:t>
      </w:r>
      <w:r w:rsidRPr="00A17B23">
        <w:rPr>
          <w:sz w:val="28"/>
          <w:szCs w:val="28"/>
          <w:lang w:val="en-US"/>
        </w:rPr>
        <w:t>QDQCQBQA</w:t>
      </w:r>
      <w:r w:rsidRPr="00A17B23">
        <w:rPr>
          <w:sz w:val="28"/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1B"/>
    <w:rsid w:val="0001441B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9C3F2-6AEA-4A21-910C-83FD42D1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1B"/>
    <w:pPr>
      <w:ind w:firstLine="720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01441B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a5">
    <w:name w:val="Title"/>
    <w:basedOn w:val="a"/>
    <w:link w:val="a6"/>
    <w:qFormat/>
    <w:rsid w:val="0001441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01441B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2019-12-19T06:00:00Z</dcterms:created>
  <dcterms:modified xsi:type="dcterms:W3CDTF">2019-12-19T06:00:00Z</dcterms:modified>
</cp:coreProperties>
</file>